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1581F2" w14:textId="77777777" w:rsidR="00996D2B" w:rsidRPr="005D0BAC" w:rsidRDefault="00996D2B" w:rsidP="00EE0FD3">
      <w:pPr>
        <w:spacing w:after="12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D0BAC">
        <w:rPr>
          <w:rFonts w:ascii="Times New Roman" w:eastAsiaTheme="minorEastAsia" w:hAnsi="Times New Roman" w:cs="Times New Roman"/>
          <w:b/>
          <w:sz w:val="32"/>
          <w:szCs w:val="32"/>
        </w:rPr>
        <w:t>CDX Distance Learning</w:t>
      </w:r>
      <w:bookmarkStart w:id="0" w:name="_GoBack"/>
      <w:bookmarkEnd w:id="0"/>
    </w:p>
    <w:p w14:paraId="24E493C4" w14:textId="6DA7F269" w:rsidR="0081543A" w:rsidRPr="005D0BAC" w:rsidRDefault="00996D2B" w:rsidP="005D0BA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0BAC">
        <w:rPr>
          <w:rFonts w:ascii="Times New Roman" w:eastAsiaTheme="minorEastAsia" w:hAnsi="Times New Roman" w:cs="Times New Roman"/>
          <w:b/>
          <w:sz w:val="32"/>
          <w:szCs w:val="32"/>
        </w:rPr>
        <w:t>Exercise #1</w:t>
      </w:r>
      <w:r w:rsidR="00C54AC9">
        <w:rPr>
          <w:rFonts w:ascii="Times New Roman" w:eastAsiaTheme="minorEastAsia" w:hAnsi="Times New Roman" w:cs="Times New Roman"/>
          <w:b/>
          <w:sz w:val="32"/>
          <w:szCs w:val="32"/>
        </w:rPr>
        <w:t>4</w:t>
      </w:r>
    </w:p>
    <w:p w14:paraId="20F0EDA8" w14:textId="77777777" w:rsidR="0081543A" w:rsidRPr="005D0BAC" w:rsidRDefault="0081543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3C160F0" w14:textId="353043CB" w:rsidR="009606A7" w:rsidRPr="005D0BAC" w:rsidRDefault="00EE0FD3" w:rsidP="005D0BAC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bCs/>
          <w:sz w:val="32"/>
          <w:szCs w:val="32"/>
          <w:bdr w:val="none" w:sz="0" w:space="0" w:color="auto"/>
        </w:rPr>
      </w:pPr>
      <w:r w:rsidRPr="005D0BAC">
        <w:rPr>
          <w:rFonts w:ascii="Times New Roman" w:eastAsia="Calibri" w:hAnsi="Times New Roman" w:cs="Times New Roman"/>
          <w:b/>
          <w:bCs/>
          <w:sz w:val="32"/>
          <w:szCs w:val="32"/>
          <w:bdr w:val="none" w:sz="0" w:space="0" w:color="auto"/>
        </w:rPr>
        <w:t>Alignment Angle Inspections</w:t>
      </w:r>
    </w:p>
    <w:p w14:paraId="47CE1428" w14:textId="77777777" w:rsidR="00EE0FD3" w:rsidRPr="005D0BAC" w:rsidRDefault="00EE0FD3">
      <w:pPr>
        <w:ind w:left="720" w:hanging="360"/>
        <w:jc w:val="right"/>
        <w:rPr>
          <w:rFonts w:ascii="Times New Roman" w:eastAsia="Calibri" w:hAnsi="Times New Roman" w:cs="Times New Roman"/>
          <w:b/>
          <w:bCs/>
          <w:sz w:val="32"/>
          <w:szCs w:val="32"/>
          <w:bdr w:val="none" w:sz="0" w:space="0" w:color="auto"/>
        </w:rPr>
      </w:pPr>
    </w:p>
    <w:p w14:paraId="519A3260" w14:textId="17A59EE9" w:rsidR="009606A7" w:rsidRPr="009606A7" w:rsidRDefault="009606A7">
      <w:pPr>
        <w:ind w:left="720" w:hanging="360"/>
        <w:jc w:val="right"/>
        <w:rPr>
          <w:rFonts w:ascii="Times New Roman" w:eastAsia="Calibri" w:hAnsi="Times New Roman" w:cs="Times New Roman"/>
          <w:sz w:val="24"/>
          <w:szCs w:val="22"/>
          <w:bdr w:val="none" w:sz="0" w:space="0" w:color="auto"/>
        </w:rPr>
      </w:pPr>
      <w:r w:rsidRPr="009606A7">
        <w:rPr>
          <w:rFonts w:ascii="Times New Roman" w:eastAsia="Calibri" w:hAnsi="Times New Roman" w:cs="Times New Roman"/>
          <w:b/>
          <w:bCs/>
          <w:sz w:val="24"/>
          <w:szCs w:val="22"/>
          <w:bdr w:val="none" w:sz="0" w:space="0" w:color="auto"/>
        </w:rPr>
        <w:t>Student Name:</w:t>
      </w:r>
      <w:r w:rsidRPr="009606A7">
        <w:rPr>
          <w:rFonts w:ascii="Times New Roman" w:eastAsia="Calibri" w:hAnsi="Times New Roman" w:cs="Times New Roman"/>
          <w:sz w:val="24"/>
          <w:szCs w:val="22"/>
          <w:bdr w:val="none" w:sz="0" w:space="0" w:color="auto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2"/>
            <w:u w:val="single"/>
            <w:bdr w:val="none" w:sz="0" w:space="0" w:color="auto"/>
          </w:rPr>
          <w:id w:val="-777411365"/>
          <w:placeholder>
            <w:docPart w:val="5D7060B291F8485D9FB611451ED19C6E"/>
          </w:placeholder>
          <w:showingPlcHdr/>
        </w:sdtPr>
        <w:sdtEndPr>
          <w:rPr>
            <w:sz w:val="22"/>
            <w:u w:val="none"/>
          </w:rPr>
        </w:sdtEndPr>
        <w:sdtContent>
          <w:r w:rsidRPr="009606A7">
            <w:rPr>
              <w:rFonts w:ascii="Times New Roman" w:eastAsia="Calibri" w:hAnsi="Times New Roman" w:cs="Times New Roman"/>
              <w:color w:val="808080"/>
              <w:sz w:val="24"/>
              <w:szCs w:val="22"/>
              <w:bdr w:val="none" w:sz="0" w:space="0" w:color="auto"/>
            </w:rPr>
            <w:t>Click or tap here to enter text.</w:t>
          </w:r>
        </w:sdtContent>
      </w:sdt>
    </w:p>
    <w:p w14:paraId="27B5B159" w14:textId="77777777" w:rsidR="0081543A" w:rsidRPr="00EE0FD3" w:rsidRDefault="0081543A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264027D7" w14:textId="3A2A7118" w:rsidR="0081543A" w:rsidRDefault="00460555" w:rsidP="00EE0FD3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460555">
        <w:rPr>
          <w:rFonts w:ascii="Times New Roman" w:eastAsia="Times New Roman" w:hAnsi="Times New Roman" w:cs="Times New Roman"/>
          <w:color w:val="000000"/>
          <w:sz w:val="24"/>
        </w:rPr>
        <w:t>Click or tap the check box next to the answer choice that best completes the statement or answers the question.</w:t>
      </w:r>
      <w:r w:rsidR="00E54778">
        <w:rPr>
          <w:rFonts w:ascii="Times New Roman" w:eastAsia="Times New Roman" w:hAnsi="Times New Roman" w:cs="Times New Roman"/>
          <w:color w:val="000000"/>
          <w:sz w:val="24"/>
        </w:rPr>
        <w:t xml:space="preserve"> Us</w:t>
      </w:r>
      <w:r w:rsidR="0003573E">
        <w:rPr>
          <w:rFonts w:ascii="Times New Roman" w:eastAsia="Times New Roman" w:hAnsi="Times New Roman" w:cs="Times New Roman"/>
          <w:color w:val="000000"/>
          <w:sz w:val="24"/>
        </w:rPr>
        <w:t>ing</w:t>
      </w:r>
      <w:r w:rsidR="00E54778">
        <w:rPr>
          <w:rFonts w:ascii="Times New Roman" w:eastAsia="Times New Roman" w:hAnsi="Times New Roman" w:cs="Times New Roman"/>
          <w:color w:val="000000"/>
          <w:sz w:val="24"/>
        </w:rPr>
        <w:t xml:space="preserve"> the alignment results provided above each question </w:t>
      </w:r>
      <w:r w:rsidR="004246E5">
        <w:rPr>
          <w:rFonts w:ascii="Times New Roman" w:eastAsia="Times New Roman" w:hAnsi="Times New Roman" w:cs="Times New Roman"/>
          <w:color w:val="000000"/>
          <w:sz w:val="24"/>
        </w:rPr>
        <w:t xml:space="preserve">will be required to answer </w:t>
      </w:r>
      <w:r w:rsidR="00006BDB">
        <w:rPr>
          <w:rFonts w:ascii="Times New Roman" w:eastAsia="Times New Roman" w:hAnsi="Times New Roman" w:cs="Times New Roman"/>
          <w:color w:val="000000"/>
          <w:sz w:val="24"/>
        </w:rPr>
        <w:t>each one correctly.</w:t>
      </w:r>
    </w:p>
    <w:p w14:paraId="3174AF61" w14:textId="77777777" w:rsidR="00460555" w:rsidRPr="005D0BAC" w:rsidRDefault="00460555" w:rsidP="005D0BAC">
      <w:pPr>
        <w:spacing w:after="240"/>
        <w:rPr>
          <w:rFonts w:ascii="Times New Roman" w:hAnsi="Times New Roman" w:cs="Times New Roman"/>
          <w:sz w:val="24"/>
        </w:rPr>
      </w:pPr>
    </w:p>
    <w:p w14:paraId="757EBB3E" w14:textId="0943B476" w:rsidR="001559ED" w:rsidRPr="005D0BAC" w:rsidRDefault="00460555">
      <w:pPr>
        <w:spacing w:after="90"/>
        <w:rPr>
          <w:rFonts w:ascii="Times New Roman" w:hAnsi="Times New Roman" w:cs="Times New Roman"/>
          <w:sz w:val="24"/>
        </w:rPr>
      </w:pPr>
      <w:r w:rsidRPr="00C4475A">
        <w:rPr>
          <w:rFonts w:ascii="Times New Roman" w:hAnsi="Times New Roman" w:cs="Times New Roman"/>
          <w:noProof/>
          <w:position w:val="-179"/>
          <w:sz w:val="24"/>
        </w:rPr>
        <w:drawing>
          <wp:inline distT="0" distB="0" distL="0" distR="0" wp14:anchorId="056EBF14" wp14:editId="04A51C30">
            <wp:extent cx="593598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54F663B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E1AA" w14:textId="77777777" w:rsidR="008E0E3B" w:rsidRDefault="008E0E3B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DD191A" w14:textId="514E931C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1. </w:t>
            </w:r>
            <w:r w:rsidR="00006BDB">
              <w:rPr>
                <w:rFonts w:ascii="Times New Roman" w:eastAsia="Times New Roman" w:hAnsi="Times New Roman" w:cs="Times New Roman"/>
                <w:color w:val="000000"/>
                <w:sz w:val="24"/>
              </w:rPr>
              <w:t>W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here would tire wear occur?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680"/>
            </w:tblGrid>
            <w:tr w:rsidR="001559ED" w:rsidRPr="00EE0FD3" w14:paraId="448D7BA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8D542" w14:textId="4D2BAF64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865487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46F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BA2484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4177FC4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Right front</w:t>
                  </w:r>
                </w:p>
              </w:tc>
            </w:tr>
            <w:tr w:rsidR="001559ED" w:rsidRPr="00EE0FD3" w14:paraId="77144D9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DED2C" w14:textId="02B863ED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40262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46F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105E3E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BFC3F46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Left front</w:t>
                  </w:r>
                </w:p>
              </w:tc>
            </w:tr>
            <w:tr w:rsidR="001559ED" w:rsidRPr="00EE0FD3" w14:paraId="0C82B13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1D95F" w14:textId="1BA57EDD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78733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46F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2CF5D7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E01B44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Right front and left rear</w:t>
                  </w:r>
                </w:p>
              </w:tc>
            </w:tr>
            <w:tr w:rsidR="001559ED" w:rsidRPr="00EE0FD3" w14:paraId="0D8A39A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600C0" w14:textId="7EE62D00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7700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46F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E770D6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E0863A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Left front and right rear</w:t>
                  </w:r>
                </w:p>
              </w:tc>
            </w:tr>
          </w:tbl>
          <w:p w14:paraId="0AD2D307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5C822F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121BB6B8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BF1D" w14:textId="77777777" w:rsidR="008E0E3B" w:rsidRDefault="00460555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1A2F">
              <w:rPr>
                <w:rFonts w:ascii="Times New Roman" w:hAnsi="Times New Roman" w:cs="Times New Roman"/>
                <w:noProof/>
                <w:position w:val="-179"/>
                <w:sz w:val="24"/>
              </w:rPr>
              <w:drawing>
                <wp:inline distT="0" distB="0" distL="0" distR="0" wp14:anchorId="4EEC6EDD" wp14:editId="004157F5">
                  <wp:extent cx="5935980" cy="160401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831" cy="161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69A00" w14:textId="77777777" w:rsidR="008E0E3B" w:rsidRDefault="008E0E3B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F380C0" w14:textId="3E5F490D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2. </w:t>
            </w:r>
            <w:r w:rsidR="00926F8A">
              <w:rPr>
                <w:rFonts w:ascii="Times New Roman" w:eastAsia="Times New Roman" w:hAnsi="Times New Roman" w:cs="Times New Roman"/>
                <w:color w:val="000000"/>
                <w:sz w:val="24"/>
              </w:rPr>
              <w:t>W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hat would the customer</w:t>
            </w:r>
            <w:r w:rsidR="00992D4E">
              <w:rPr>
                <w:rFonts w:ascii="Times New Roman" w:eastAsia="Times New Roman" w:hAnsi="Times New Roman" w:cs="Times New Roman"/>
                <w:color w:val="000000"/>
                <w:sz w:val="24"/>
              </w:rPr>
              <w:t>’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s concern most likely be?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285"/>
            </w:tblGrid>
            <w:tr w:rsidR="001559ED" w:rsidRPr="00EE0FD3" w14:paraId="1BC9753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F20F1" w14:textId="6ACCB50D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003083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1253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BF7333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FB34776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Vehicle pulls to the right, steering wheel straight</w:t>
                  </w:r>
                </w:p>
              </w:tc>
            </w:tr>
            <w:tr w:rsidR="001559ED" w:rsidRPr="00EE0FD3" w14:paraId="32F026D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1FEC5" w14:textId="30962741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91230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1253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B78BDB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7D248E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Vehicle pulls to the left, steering wheel straight</w:t>
                  </w:r>
                </w:p>
              </w:tc>
            </w:tr>
            <w:tr w:rsidR="001559ED" w:rsidRPr="00EE0FD3" w14:paraId="6B8ABAB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DE17D" w14:textId="06D92D52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lastRenderedPageBreak/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99909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1253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904FC7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0515731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Vehicle pulls to the right, steering wheel off center</w:t>
                  </w:r>
                </w:p>
              </w:tc>
            </w:tr>
            <w:tr w:rsidR="001559ED" w:rsidRPr="00EE0FD3" w14:paraId="4998B54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A8029" w14:textId="42B9FBE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04333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1253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8371D9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B35A37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Vehicle pulls to the left, steering wheel off center</w:t>
                  </w:r>
                </w:p>
              </w:tc>
            </w:tr>
          </w:tbl>
          <w:p w14:paraId="026FB266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3D6525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765F3FB2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A267" w14:textId="77777777" w:rsidR="008E0E3B" w:rsidRDefault="00992D4E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42C6">
              <w:rPr>
                <w:rFonts w:ascii="Times New Roman" w:hAnsi="Times New Roman" w:cs="Times New Roman"/>
                <w:noProof/>
                <w:position w:val="-176"/>
                <w:sz w:val="24"/>
              </w:rPr>
              <w:drawing>
                <wp:inline distT="0" distB="0" distL="0" distR="0" wp14:anchorId="5C0E2D7A" wp14:editId="26F38008">
                  <wp:extent cx="5913120" cy="15887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454CC" w14:textId="77777777" w:rsidR="008E0E3B" w:rsidRDefault="008E0E3B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0EAFDE" w14:textId="184FAD8C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3. </w:t>
            </w:r>
            <w:r w:rsidR="00E9124C">
              <w:rPr>
                <w:rFonts w:ascii="Times New Roman" w:eastAsia="Times New Roman" w:hAnsi="Times New Roman" w:cs="Times New Roman"/>
                <w:color w:val="000000"/>
                <w:sz w:val="24"/>
              </w:rPr>
              <w:t>W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here would there be tire wear, if any</w:t>
            </w:r>
            <w:r w:rsidR="00AC39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is present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946"/>
            </w:tblGrid>
            <w:tr w:rsidR="001559ED" w:rsidRPr="00EE0FD3" w14:paraId="2B7D93B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DA2F4" w14:textId="1E1A0BCE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79625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E1332D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274F23C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There would be no tire wear</w:t>
                  </w:r>
                </w:p>
              </w:tc>
            </w:tr>
            <w:tr w:rsidR="001559ED" w:rsidRPr="00EE0FD3" w14:paraId="29A444A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84B2B" w14:textId="57ED36EE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92033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885DE0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864F7D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Wear on the right front only</w:t>
                  </w:r>
                </w:p>
              </w:tc>
            </w:tr>
            <w:tr w:rsidR="001559ED" w:rsidRPr="00EE0FD3" w14:paraId="225CA93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A9722" w14:textId="09FD772F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53787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B4AC5F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459B1D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Wear on the left front only</w:t>
                  </w:r>
                </w:p>
              </w:tc>
            </w:tr>
            <w:tr w:rsidR="001559ED" w:rsidRPr="00EE0FD3" w14:paraId="0B736E9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54CD2" w14:textId="4ECCD2C4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947391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F0EEF4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0BD83D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Wear on both the left and right front </w:t>
                  </w:r>
                </w:p>
              </w:tc>
            </w:tr>
          </w:tbl>
          <w:p w14:paraId="66661C79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1B8587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3A83BBDB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A2EA" w14:textId="77777777" w:rsidR="008E0E3B" w:rsidRDefault="00AC3996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2467">
              <w:rPr>
                <w:rFonts w:ascii="Times New Roman" w:hAnsi="Times New Roman" w:cs="Times New Roman"/>
                <w:noProof/>
                <w:position w:val="-176"/>
                <w:sz w:val="24"/>
              </w:rPr>
              <w:drawing>
                <wp:inline distT="0" distB="0" distL="0" distR="0" wp14:anchorId="054543F7" wp14:editId="4D4CFFBF">
                  <wp:extent cx="5913120" cy="15887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E865D" w14:textId="77777777" w:rsidR="008E0E3B" w:rsidRDefault="008E0E3B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39A8D8" w14:textId="2EF17345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 The alignment results provided </w:t>
            </w:r>
            <w:r w:rsidR="00E27B02"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above 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are being discussed. Technician A says that the vehicle will have a hard pull to the left. Technician B </w:t>
            </w:r>
            <w:r w:rsidR="00A17747"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says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that the vehicle will drive straight but have </w:t>
            </w:r>
            <w:r w:rsidR="00EF000D"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tire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wear. Who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000"/>
            </w:tblGrid>
            <w:tr w:rsidR="001559ED" w:rsidRPr="00EE0FD3" w14:paraId="0D86559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F4C4B" w14:textId="554E6178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430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EED3AE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3B8C68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A</w:t>
                  </w:r>
                </w:p>
              </w:tc>
            </w:tr>
            <w:tr w:rsidR="001559ED" w:rsidRPr="00EE0FD3" w14:paraId="505AA86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E333B" w14:textId="53170C0D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40213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50532B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9398D4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B</w:t>
                  </w:r>
                </w:p>
              </w:tc>
            </w:tr>
            <w:tr w:rsidR="001559ED" w:rsidRPr="00EE0FD3" w14:paraId="0A463BB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B316A" w14:textId="066C9103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08648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A3799C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7D482A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technicians A and B</w:t>
                  </w:r>
                </w:p>
              </w:tc>
            </w:tr>
            <w:tr w:rsidR="001559ED" w:rsidRPr="00EE0FD3" w14:paraId="529B218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DA7C2" w14:textId="79D5D539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75669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C993DE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3A960C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technician A nor B</w:t>
                  </w:r>
                </w:p>
              </w:tc>
            </w:tr>
          </w:tbl>
          <w:p w14:paraId="24610EDB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CA814B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117998C4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736E" w14:textId="77777777" w:rsidR="00582848" w:rsidRDefault="003E31C6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B3FEA">
              <w:rPr>
                <w:rFonts w:ascii="Times New Roman" w:hAnsi="Times New Roman" w:cs="Times New Roman"/>
                <w:noProof/>
                <w:position w:val="-179"/>
                <w:sz w:val="24"/>
              </w:rPr>
              <w:lastRenderedPageBreak/>
              <w:drawing>
                <wp:inline distT="0" distB="0" distL="0" distR="0" wp14:anchorId="4C23F02E" wp14:editId="19C1E08B">
                  <wp:extent cx="5939790" cy="160401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12811" w14:textId="77777777" w:rsidR="00582848" w:rsidRDefault="0058284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F9DB9C" w14:textId="5B6C7153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5. Two technicians are discussing the alignment results provided</w:t>
            </w:r>
            <w:r w:rsidR="00E27B02"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above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. Technician A says that the vehicle will pull to the right. Technician B says that the vehicle will pull to the left. Who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000"/>
            </w:tblGrid>
            <w:tr w:rsidR="001559ED" w:rsidRPr="00EE0FD3" w14:paraId="1D44F69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ADB1F" w14:textId="6CB6243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78865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64FA06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FD86FC7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A</w:t>
                  </w:r>
                </w:p>
              </w:tc>
            </w:tr>
            <w:tr w:rsidR="001559ED" w:rsidRPr="00EE0FD3" w14:paraId="79F23F4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4DBC3" w14:textId="186FBDD8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70194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5FD109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8E31039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B</w:t>
                  </w:r>
                </w:p>
              </w:tc>
            </w:tr>
            <w:tr w:rsidR="001559ED" w:rsidRPr="00EE0FD3" w14:paraId="3BD440A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1BE09" w14:textId="17E8DE58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74930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94513C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FD4F34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technicians A and B</w:t>
                  </w:r>
                </w:p>
              </w:tc>
            </w:tr>
            <w:tr w:rsidR="001559ED" w:rsidRPr="00EE0FD3" w14:paraId="4B590DB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11A70" w14:textId="108C2B2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67149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1DC8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201761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2D8BCE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technician A nor B</w:t>
                  </w:r>
                </w:p>
              </w:tc>
            </w:tr>
          </w:tbl>
          <w:p w14:paraId="327018F1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E64810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1148999B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B2CB" w14:textId="77777777" w:rsidR="00582848" w:rsidRDefault="0058284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10F32">
              <w:rPr>
                <w:rFonts w:ascii="Times New Roman" w:hAnsi="Times New Roman" w:cs="Times New Roman"/>
                <w:noProof/>
                <w:position w:val="-179"/>
                <w:sz w:val="24"/>
              </w:rPr>
              <w:drawing>
                <wp:inline distT="0" distB="0" distL="0" distR="0" wp14:anchorId="78A7A7CE" wp14:editId="52DD7F66">
                  <wp:extent cx="5939790" cy="16040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A7B3E" w14:textId="77777777" w:rsidR="00582848" w:rsidRDefault="0058284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FFB568" w14:textId="05C9FF4B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6. </w:t>
            </w:r>
            <w:r w:rsidR="00087E7A">
              <w:rPr>
                <w:rFonts w:ascii="Times New Roman" w:eastAsia="Times New Roman" w:hAnsi="Times New Roman" w:cs="Times New Roman"/>
                <w:color w:val="000000"/>
                <w:sz w:val="24"/>
              </w:rPr>
              <w:t>W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here would a technician expect to see tire wear on this vehicle?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420"/>
            </w:tblGrid>
            <w:tr w:rsidR="001559ED" w:rsidRPr="00EE0FD3" w14:paraId="692C7E8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F12FD" w14:textId="7D9223A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2535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7E7A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E83894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9CF84F5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On the right front</w:t>
                  </w:r>
                </w:p>
              </w:tc>
            </w:tr>
            <w:tr w:rsidR="001559ED" w:rsidRPr="00EE0FD3" w14:paraId="015BDFF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FAF00" w14:textId="2079FA2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395274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7E7A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E993A6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D242DD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On the left rear</w:t>
                  </w:r>
                </w:p>
              </w:tc>
            </w:tr>
            <w:tr w:rsidR="001559ED" w:rsidRPr="00EE0FD3" w14:paraId="4C7C0FB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CE698" w14:textId="02435A3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2080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7E7A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172E75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45E309F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On the right rear</w:t>
                  </w:r>
                </w:p>
              </w:tc>
            </w:tr>
            <w:tr w:rsidR="001559ED" w:rsidRPr="00EE0FD3" w14:paraId="2795CC3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4A68B" w14:textId="134E45C6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14208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7E7A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25F703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822A1A" w14:textId="315391ED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the choices listed</w:t>
                  </w:r>
                </w:p>
              </w:tc>
            </w:tr>
          </w:tbl>
          <w:p w14:paraId="38C8FAC1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397A78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423648E6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7BF8" w14:textId="77777777" w:rsidR="00350C68" w:rsidRDefault="0058284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5E3A">
              <w:rPr>
                <w:rFonts w:ascii="Times New Roman" w:hAnsi="Times New Roman" w:cs="Times New Roman"/>
                <w:noProof/>
                <w:position w:val="-193"/>
                <w:sz w:val="24"/>
              </w:rPr>
              <w:lastRenderedPageBreak/>
              <w:drawing>
                <wp:inline distT="0" distB="0" distL="0" distR="0" wp14:anchorId="3E8B955C" wp14:editId="0BEDB414">
                  <wp:extent cx="5951220" cy="16840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D5F1E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0E0B04" w14:textId="128E06C0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7. Two technicians are discussing the alignment results provided</w:t>
            </w:r>
            <w:r w:rsidR="00E27B02"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above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. Technician A says that the vehicle will have tire wear on the right front of the vehicle. Technician B says that there will be tire wear on the left front. Who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000"/>
            </w:tblGrid>
            <w:tr w:rsidR="001559ED" w:rsidRPr="00EE0FD3" w14:paraId="04B7F46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991D7" w14:textId="51B67DC3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719474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ECA279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21CCBB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A</w:t>
                  </w:r>
                </w:p>
              </w:tc>
            </w:tr>
            <w:tr w:rsidR="001559ED" w:rsidRPr="00EE0FD3" w14:paraId="6303132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8F947" w14:textId="1C7882D6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02168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EFE00C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3732299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B</w:t>
                  </w:r>
                </w:p>
              </w:tc>
            </w:tr>
            <w:tr w:rsidR="001559ED" w:rsidRPr="00EE0FD3" w14:paraId="507533C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3D67B" w14:textId="4C500BE1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35604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47EF73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B9BC2F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technicians A and B</w:t>
                  </w:r>
                </w:p>
              </w:tc>
            </w:tr>
            <w:tr w:rsidR="001559ED" w:rsidRPr="00EE0FD3" w14:paraId="74CF5B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F8DC4" w14:textId="6099340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43123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FE6E71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DFE7E0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technician A nor B</w:t>
                  </w:r>
                </w:p>
              </w:tc>
            </w:tr>
          </w:tbl>
          <w:p w14:paraId="5205C3D3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9771D4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68A56E13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4335" w14:textId="77777777" w:rsidR="00350C68" w:rsidRDefault="00FD240F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5F80">
              <w:rPr>
                <w:rFonts w:ascii="Times New Roman" w:hAnsi="Times New Roman" w:cs="Times New Roman"/>
                <w:noProof/>
                <w:position w:val="-193"/>
                <w:sz w:val="24"/>
              </w:rPr>
              <w:drawing>
                <wp:inline distT="0" distB="0" distL="0" distR="0" wp14:anchorId="63DABB55" wp14:editId="59519168">
                  <wp:extent cx="5951220" cy="168783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2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3366D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1CDE18" w14:textId="78C54D02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8. Two technicians are discussing the alignment results</w:t>
            </w:r>
            <w:r w:rsidR="00D3391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Technician A says that the vehicle will pull to the left. Technician B says that vehicle will pull to the right. Who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000"/>
            </w:tblGrid>
            <w:tr w:rsidR="001559ED" w:rsidRPr="00EE0FD3" w14:paraId="6A2414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114E3" w14:textId="697C11EB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758044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0B1DF6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892383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A</w:t>
                  </w:r>
                </w:p>
              </w:tc>
            </w:tr>
            <w:tr w:rsidR="001559ED" w:rsidRPr="00EE0FD3" w14:paraId="519B38E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1AB5E" w14:textId="53718D45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22068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87E6F9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B4D6A4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B</w:t>
                  </w:r>
                </w:p>
              </w:tc>
            </w:tr>
            <w:tr w:rsidR="001559ED" w:rsidRPr="00EE0FD3" w14:paraId="02723C7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2E244" w14:textId="26855E2A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56941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0F1734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FA1130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technicians A and B</w:t>
                  </w:r>
                </w:p>
              </w:tc>
            </w:tr>
            <w:tr w:rsidR="001559ED" w:rsidRPr="00EE0FD3" w14:paraId="5F3A669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6C638" w14:textId="624E942F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07735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6F5181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966F59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technician A nor B</w:t>
                  </w:r>
                </w:p>
              </w:tc>
            </w:tr>
          </w:tbl>
          <w:p w14:paraId="5E7FD1EE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7CCE35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5817FC68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B1E3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6895">
              <w:rPr>
                <w:rFonts w:ascii="Times New Roman" w:hAnsi="Times New Roman" w:cs="Times New Roman"/>
                <w:noProof/>
                <w:position w:val="-192"/>
                <w:sz w:val="24"/>
              </w:rPr>
              <w:lastRenderedPageBreak/>
              <w:drawing>
                <wp:inline distT="0" distB="0" distL="0" distR="0" wp14:anchorId="239C6DF0" wp14:editId="43326754">
                  <wp:extent cx="5943600" cy="16725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0242B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179CB3" w14:textId="49795340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9. </w:t>
            </w:r>
            <w:r w:rsidR="00D33919">
              <w:rPr>
                <w:rFonts w:ascii="Times New Roman" w:eastAsia="Times New Roman" w:hAnsi="Times New Roman" w:cs="Times New Roman"/>
                <w:color w:val="000000"/>
                <w:sz w:val="24"/>
              </w:rPr>
              <w:t>W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>here would the expected tire wear most likely occur?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460"/>
            </w:tblGrid>
            <w:tr w:rsidR="001559ED" w:rsidRPr="00EE0FD3" w14:paraId="74DA648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32851" w14:textId="0F09082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0099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8E621F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573007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Left front</w:t>
                  </w:r>
                </w:p>
              </w:tc>
            </w:tr>
            <w:tr w:rsidR="001559ED" w:rsidRPr="00EE0FD3" w14:paraId="5F9E8D3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5006D4" w14:textId="6A7486FC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43088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22E73C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C0D91C8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Right front</w:t>
                  </w:r>
                </w:p>
              </w:tc>
            </w:tr>
            <w:tr w:rsidR="001559ED" w:rsidRPr="00EE0FD3" w14:paraId="50F9135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C054A" w14:textId="1414E919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17190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83DC52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A819F8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Left rear</w:t>
                  </w:r>
                </w:p>
              </w:tc>
            </w:tr>
            <w:tr w:rsidR="001559ED" w:rsidRPr="00EE0FD3" w14:paraId="010079E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6C431" w14:textId="35C43F2B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3091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9D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818DBA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26F136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Right rear</w:t>
                  </w:r>
                </w:p>
              </w:tc>
            </w:tr>
          </w:tbl>
          <w:p w14:paraId="0A50C811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3B0B05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59ED" w:rsidRPr="00EE0FD3" w14:paraId="09BE484E" w14:textId="77777777" w:rsidTr="00E27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3FE7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693B">
              <w:rPr>
                <w:rFonts w:ascii="Times New Roman" w:hAnsi="Times New Roman" w:cs="Times New Roman"/>
                <w:noProof/>
                <w:position w:val="-191"/>
                <w:sz w:val="24"/>
              </w:rPr>
              <w:drawing>
                <wp:inline distT="0" distB="0" distL="0" distR="0" wp14:anchorId="254E2069" wp14:editId="413E2726">
                  <wp:extent cx="5957676" cy="1672590"/>
                  <wp:effectExtent l="0" t="0" r="508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022" cy="175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A0A32" w14:textId="77777777" w:rsidR="00350C68" w:rsidRDefault="00350C68" w:rsidP="00EE0FD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DAF452" w14:textId="0996E08E" w:rsidR="001559ED" w:rsidRPr="005D0BAC" w:rsidRDefault="00E91E60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 Two technicians are discussing the alignment </w:t>
            </w:r>
            <w:r w:rsidR="003A29D0">
              <w:rPr>
                <w:rFonts w:ascii="Times New Roman" w:eastAsia="Times New Roman" w:hAnsi="Times New Roman" w:cs="Times New Roman"/>
                <w:color w:val="000000"/>
                <w:sz w:val="24"/>
              </w:rPr>
              <w:t>results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Technician A says that there will be wear on the outside edge of the </w:t>
            </w:r>
            <w:r w:rsidR="003A29D0">
              <w:rPr>
                <w:rFonts w:ascii="Times New Roman" w:eastAsia="Times New Roman" w:hAnsi="Times New Roman" w:cs="Times New Roman"/>
                <w:color w:val="000000"/>
                <w:sz w:val="24"/>
              </w:rPr>
              <w:t>left</w:t>
            </w:r>
            <w:r w:rsidR="00CB5D2B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3A29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front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tire. Technician B says that the </w:t>
            </w:r>
            <w:r w:rsidR="0086574C">
              <w:rPr>
                <w:rFonts w:ascii="Times New Roman" w:eastAsia="Times New Roman" w:hAnsi="Times New Roman" w:cs="Times New Roman"/>
                <w:color w:val="000000"/>
                <w:sz w:val="24"/>
              </w:rPr>
              <w:t>right</w:t>
            </w:r>
            <w:r w:rsidR="00CB5D2B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8657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rear</w:t>
            </w:r>
            <w:r w:rsidRPr="005D0B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tire will wear on the inside edge. Who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000"/>
            </w:tblGrid>
            <w:tr w:rsidR="001559ED" w:rsidRPr="00EE0FD3" w14:paraId="1E8C923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BBEEF" w14:textId="21607D73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832117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C0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38CC2A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FFD2BF8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A</w:t>
                  </w:r>
                </w:p>
              </w:tc>
            </w:tr>
            <w:tr w:rsidR="001559ED" w:rsidRPr="00EE0FD3" w14:paraId="1DF7E18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27957" w14:textId="350931A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52447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C0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85AFE8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BA450C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Technician B</w:t>
                  </w:r>
                </w:p>
              </w:tc>
            </w:tr>
            <w:tr w:rsidR="001559ED" w:rsidRPr="00EE0FD3" w14:paraId="2B21B7D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40821" w14:textId="3B14232E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23549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C0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08BF24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99AA29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technicians A and B</w:t>
                  </w:r>
                </w:p>
              </w:tc>
            </w:tr>
            <w:tr w:rsidR="001559ED" w:rsidRPr="00EE0FD3" w14:paraId="6C2A2F4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5AD5C" w14:textId="4983AF90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80623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C0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28737E" w14:textId="77777777" w:rsidR="001559ED" w:rsidRPr="005D0BAC" w:rsidRDefault="00E91E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EE39725" w14:textId="77777777" w:rsidR="001559ED" w:rsidRPr="005D0BAC" w:rsidRDefault="00E91E60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5D0B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technician A nor B</w:t>
                  </w:r>
                </w:p>
              </w:tc>
            </w:tr>
          </w:tbl>
          <w:p w14:paraId="29645930" w14:textId="77777777" w:rsidR="001559ED" w:rsidRPr="005D0BAC" w:rsidRDefault="00155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E87ED9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p w14:paraId="20E11ECD" w14:textId="77777777" w:rsidR="001559ED" w:rsidRPr="005D0BAC" w:rsidRDefault="001559ED">
      <w:pPr>
        <w:spacing w:after="75"/>
        <w:rPr>
          <w:rFonts w:ascii="Times New Roman" w:hAnsi="Times New Roman" w:cs="Times New Roman"/>
          <w:sz w:val="24"/>
        </w:rPr>
      </w:pPr>
    </w:p>
    <w:sectPr w:rsidR="001559ED" w:rsidRPr="005D0BAC" w:rsidSect="005D0B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7BFE6" w14:textId="77777777" w:rsidR="000746A5" w:rsidRDefault="000746A5">
      <w:r>
        <w:separator/>
      </w:r>
    </w:p>
  </w:endnote>
  <w:endnote w:type="continuationSeparator" w:id="0">
    <w:p w14:paraId="77B10675" w14:textId="77777777" w:rsidR="000746A5" w:rsidRDefault="000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3503" w14:textId="3B6874DE" w:rsidR="001559ED" w:rsidRPr="005D0BAC" w:rsidRDefault="00716172" w:rsidP="005D0BAC">
    <w:pPr>
      <w:tabs>
        <w:tab w:val="center" w:pos="4513"/>
        <w:tab w:val="right" w:pos="9026"/>
      </w:tabs>
      <w:rPr>
        <w:rFonts w:ascii="Times New Roman" w:eastAsia="Calibri" w:hAnsi="Times New Roman" w:cs="Times New Roman"/>
      </w:rPr>
    </w:pPr>
    <w:bookmarkStart w:id="1" w:name="_Hlk35327825"/>
    <w:bookmarkStart w:id="2" w:name="_Hlk35327826"/>
    <w:r w:rsidRPr="00FB7B31">
      <w:rPr>
        <w:rFonts w:ascii="Times New Roman" w:eastAsia="Calibri" w:hAnsi="Times New Roman" w:cs="Times New Roman"/>
        <w:sz w:val="18"/>
        <w:szCs w:val="18"/>
      </w:rPr>
      <w:t>© 2020 Jones &amp; Bartlett Learning, an Ascend Learning Company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94BD0" w14:textId="77777777" w:rsidR="000746A5" w:rsidRDefault="000746A5">
      <w:r>
        <w:separator/>
      </w:r>
    </w:p>
  </w:footnote>
  <w:footnote w:type="continuationSeparator" w:id="0">
    <w:p w14:paraId="303C1115" w14:textId="77777777" w:rsidR="000746A5" w:rsidRDefault="0007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3484"/>
      <w:gridCol w:w="2091"/>
    </w:tblGrid>
    <w:tr w:rsidR="001559ED" w:rsidRPr="0081543A" w14:paraId="4E16B38D" w14:textId="77777777" w:rsidTr="008009CB">
      <w:tc>
        <w:tcPr>
          <w:tcW w:w="2419" w:type="pct"/>
          <w:tcMar>
            <w:top w:w="0" w:type="dxa"/>
            <w:left w:w="0" w:type="dxa"/>
            <w:bottom w:w="0" w:type="dxa"/>
            <w:right w:w="0" w:type="dxa"/>
          </w:tcMar>
        </w:tcPr>
        <w:p w14:paraId="1BF23EC0" w14:textId="77777777" w:rsidR="001559ED" w:rsidRPr="005D0BAC" w:rsidRDefault="001559E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13" w:type="pct"/>
          <w:tcMar>
            <w:top w:w="0" w:type="dxa"/>
            <w:left w:w="0" w:type="dxa"/>
            <w:bottom w:w="0" w:type="dxa"/>
            <w:right w:w="0" w:type="dxa"/>
          </w:tcMar>
        </w:tcPr>
        <w:p w14:paraId="201FD208" w14:textId="77777777" w:rsidR="001559ED" w:rsidRPr="005D0BAC" w:rsidRDefault="001559E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968" w:type="pct"/>
          <w:tcMar>
            <w:top w:w="0" w:type="dxa"/>
            <w:left w:w="0" w:type="dxa"/>
            <w:bottom w:w="0" w:type="dxa"/>
            <w:right w:w="0" w:type="dxa"/>
          </w:tcMar>
        </w:tcPr>
        <w:p w14:paraId="7ED1B4EC" w14:textId="77777777" w:rsidR="001559ED" w:rsidRPr="005D0BAC" w:rsidRDefault="001559E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024772D" w14:textId="5ACBCF2B" w:rsidR="001559ED" w:rsidRPr="005D0BAC" w:rsidRDefault="008009CB" w:rsidP="005D0BAC">
    <w:pPr>
      <w:jc w:val="right"/>
      <w:rPr>
        <w:rFonts w:ascii="Times New Roman" w:hAnsi="Times New Roman" w:cs="Times New Roman"/>
        <w:sz w:val="20"/>
        <w:szCs w:val="20"/>
      </w:rPr>
    </w:pPr>
    <w:r w:rsidRPr="005D0BAC">
      <w:rPr>
        <w:rFonts w:ascii="Times New Roman" w:hAnsi="Times New Roman" w:cs="Times New Roman"/>
        <w:sz w:val="20"/>
        <w:szCs w:val="20"/>
      </w:rPr>
      <w:t>CDX Distance Learning Exercise #1</w:t>
    </w:r>
    <w:r w:rsidR="00C54AC9">
      <w:rPr>
        <w:rFonts w:ascii="Times New Roman" w:hAnsi="Times New Roman" w:cs="Times New Roman"/>
        <w:sz w:val="20"/>
        <w:szCs w:val="20"/>
      </w:rPr>
      <w:t>4</w:t>
    </w:r>
    <w:r w:rsidRPr="005D0BAC">
      <w:rPr>
        <w:rFonts w:ascii="Times New Roman" w:hAnsi="Times New Roman" w:cs="Times New Roman"/>
        <w:sz w:val="20"/>
        <w:szCs w:val="20"/>
      </w:rPr>
      <w:t xml:space="preserve">: </w:t>
    </w:r>
    <w:r w:rsidR="002501E8" w:rsidRPr="005D0BAC">
      <w:rPr>
        <w:rFonts w:ascii="Times New Roman" w:hAnsi="Times New Roman" w:cs="Times New Roman"/>
        <w:sz w:val="20"/>
        <w:szCs w:val="20"/>
      </w:rPr>
      <w:t>Alignment Angle Inspections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ED"/>
    <w:rsid w:val="00006BDB"/>
    <w:rsid w:val="00031549"/>
    <w:rsid w:val="0003573E"/>
    <w:rsid w:val="00042C0F"/>
    <w:rsid w:val="000746A5"/>
    <w:rsid w:val="00087E7A"/>
    <w:rsid w:val="000C3A97"/>
    <w:rsid w:val="000E29A0"/>
    <w:rsid w:val="00133319"/>
    <w:rsid w:val="001559ED"/>
    <w:rsid w:val="001A2D10"/>
    <w:rsid w:val="002501E8"/>
    <w:rsid w:val="00267A11"/>
    <w:rsid w:val="002B40EC"/>
    <w:rsid w:val="002C5A7B"/>
    <w:rsid w:val="00350C68"/>
    <w:rsid w:val="00361DC8"/>
    <w:rsid w:val="003A29D0"/>
    <w:rsid w:val="003E31C6"/>
    <w:rsid w:val="004246E5"/>
    <w:rsid w:val="00460555"/>
    <w:rsid w:val="004F6450"/>
    <w:rsid w:val="00582848"/>
    <w:rsid w:val="005D0BAC"/>
    <w:rsid w:val="005F53BC"/>
    <w:rsid w:val="00716172"/>
    <w:rsid w:val="008009CB"/>
    <w:rsid w:val="00812546"/>
    <w:rsid w:val="0081543A"/>
    <w:rsid w:val="0086574C"/>
    <w:rsid w:val="008719DB"/>
    <w:rsid w:val="008C7C46"/>
    <w:rsid w:val="008E0E3B"/>
    <w:rsid w:val="00926F8A"/>
    <w:rsid w:val="009606A7"/>
    <w:rsid w:val="00992D4E"/>
    <w:rsid w:val="00996D2B"/>
    <w:rsid w:val="009C7166"/>
    <w:rsid w:val="009F1253"/>
    <w:rsid w:val="00A17747"/>
    <w:rsid w:val="00A375A9"/>
    <w:rsid w:val="00A725BB"/>
    <w:rsid w:val="00AC3996"/>
    <w:rsid w:val="00C54AC9"/>
    <w:rsid w:val="00CB5D2B"/>
    <w:rsid w:val="00D16CDF"/>
    <w:rsid w:val="00D27770"/>
    <w:rsid w:val="00D33919"/>
    <w:rsid w:val="00D446FE"/>
    <w:rsid w:val="00E27B02"/>
    <w:rsid w:val="00E54778"/>
    <w:rsid w:val="00E9124C"/>
    <w:rsid w:val="00E91E60"/>
    <w:rsid w:val="00EE0FD3"/>
    <w:rsid w:val="00EF000D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10722"/>
  <w15:docId w15:val="{A374A368-7E3C-4B88-91FE-5161FEC6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172"/>
    <w:rPr>
      <w:rFonts w:ascii="Arial" w:eastAsia="Arial" w:hAnsi="Arial" w:cs="Arial"/>
      <w:sz w:val="16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716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172"/>
    <w:rPr>
      <w:rFonts w:ascii="Arial" w:eastAsia="Arial" w:hAnsi="Arial" w:cs="Arial"/>
      <w:sz w:val="16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3A"/>
    <w:rPr>
      <w:rFonts w:ascii="Segoe UI" w:eastAsia="Arial" w:hAnsi="Segoe UI" w:cs="Segoe UI"/>
      <w:sz w:val="18"/>
      <w:szCs w:val="18"/>
      <w:bdr w:val="nil"/>
    </w:rPr>
  </w:style>
  <w:style w:type="character" w:styleId="PlaceholderText">
    <w:name w:val="Placeholder Text"/>
    <w:basedOn w:val="DefaultParagraphFont"/>
    <w:uiPriority w:val="99"/>
    <w:semiHidden/>
    <w:rsid w:val="003A2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7060B291F8485D9FB611451ED1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AAFD-2088-4AAF-9BD8-83F4C9CECF1C}"/>
      </w:docPartPr>
      <w:docPartBody>
        <w:p w:rsidR="001673D1" w:rsidRDefault="00C3768E" w:rsidP="00C3768E">
          <w:pPr>
            <w:pStyle w:val="5D7060B291F8485D9FB611451ED19C6E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8E"/>
    <w:rsid w:val="001673D1"/>
    <w:rsid w:val="0050211D"/>
    <w:rsid w:val="0087680F"/>
    <w:rsid w:val="00C3768E"/>
    <w:rsid w:val="00E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68E"/>
    <w:rPr>
      <w:color w:val="808080"/>
    </w:rPr>
  </w:style>
  <w:style w:type="paragraph" w:customStyle="1" w:styleId="B1A84B05B27C4D5F9A3D9446B063B662">
    <w:name w:val="B1A84B05B27C4D5F9A3D9446B063B662"/>
    <w:rsid w:val="00C3768E"/>
  </w:style>
  <w:style w:type="paragraph" w:customStyle="1" w:styleId="5D7060B291F8485D9FB611451ED19C6E">
    <w:name w:val="5D7060B291F8485D9FB611451ED19C6E"/>
    <w:rsid w:val="00C37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Exercise</vt:lpstr>
    </vt:vector>
  </TitlesOfParts>
  <Company>Cognero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Exercise</dc:title>
  <cp:lastModifiedBy>Amanda Brandt</cp:lastModifiedBy>
  <cp:revision>50</cp:revision>
  <dcterms:created xsi:type="dcterms:W3CDTF">2020-03-26T20:41:00Z</dcterms:created>
  <dcterms:modified xsi:type="dcterms:W3CDTF">2020-04-09T20:19:00Z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Joseph Wagner</vt:lpwstr>
  </property>
</Properties>
</file>